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A" w:rsidRDefault="0081613A">
      <w:pPr>
        <w:rPr>
          <w:rFonts w:ascii="Arial" w:hAnsi="Arial" w:cs="Arial"/>
          <w:b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9A04479" wp14:editId="546FB018">
            <wp:simplePos x="0" y="0"/>
            <wp:positionH relativeFrom="column">
              <wp:posOffset>4133215</wp:posOffset>
            </wp:positionH>
            <wp:positionV relativeFrom="paragraph">
              <wp:posOffset>-371323</wp:posOffset>
            </wp:positionV>
            <wp:extent cx="2183765" cy="344805"/>
            <wp:effectExtent l="0" t="0" r="6985" b="0"/>
            <wp:wrapTight wrapText="bothSides">
              <wp:wrapPolygon edited="0">
                <wp:start x="0" y="0"/>
                <wp:lineTo x="0" y="20287"/>
                <wp:lineTo x="21481" y="20287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90B" w:rsidRPr="00BE412D" w:rsidRDefault="00FC475E">
      <w:pPr>
        <w:rPr>
          <w:rFonts w:ascii="Arial" w:hAnsi="Arial" w:cs="Arial"/>
          <w:b/>
        </w:rPr>
      </w:pPr>
      <w:r w:rsidRPr="00BE412D">
        <w:rPr>
          <w:rFonts w:ascii="Arial" w:hAnsi="Arial" w:cs="Arial"/>
          <w:b/>
        </w:rPr>
        <w:t>Fachschule für Sozialpädagogik – Berufskolleg III - (3BKSP) – Praxisintegrierte Ausbildung (PIA)</w:t>
      </w:r>
    </w:p>
    <w:p w:rsidR="00FC475E" w:rsidRPr="0004209C" w:rsidRDefault="00FC475E" w:rsidP="00FC4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09C">
        <w:rPr>
          <w:rFonts w:ascii="Arial" w:hAnsi="Arial" w:cs="Arial"/>
          <w:b/>
          <w:bCs/>
        </w:rPr>
        <w:t>Aufnahmevoraussetzungen</w:t>
      </w:r>
      <w:r w:rsidR="0043415B" w:rsidRPr="0043415B">
        <w:rPr>
          <w:rFonts w:ascii="Arial" w:hAnsi="Arial" w:cs="Arial"/>
          <w:b/>
          <w:bCs/>
          <w:vertAlign w:val="superscript"/>
        </w:rPr>
        <w:t>1</w:t>
      </w:r>
      <w:r w:rsidR="0043415B">
        <w:rPr>
          <w:rFonts w:ascii="Arial" w:hAnsi="Arial" w:cs="Arial"/>
          <w:b/>
          <w:bCs/>
        </w:rPr>
        <w:t xml:space="preserve"> </w:t>
      </w:r>
    </w:p>
    <w:p w:rsidR="0004209C" w:rsidRDefault="0004209C" w:rsidP="00FC4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727"/>
        <w:gridCol w:w="4770"/>
      </w:tblGrid>
      <w:tr w:rsidR="0043415B" w:rsidRPr="002D584C" w:rsidTr="00C76257">
        <w:tc>
          <w:tcPr>
            <w:tcW w:w="9889" w:type="dxa"/>
            <w:gridSpan w:val="3"/>
            <w:vAlign w:val="center"/>
          </w:tcPr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584C">
              <w:rPr>
                <w:rFonts w:ascii="Arial" w:hAnsi="Arial" w:cs="Arial"/>
                <w:b/>
              </w:rPr>
              <w:t xml:space="preserve">Mittlerer Bildungsabschluss: </w:t>
            </w: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>Realschulabschluss</w:t>
            </w:r>
            <w:r>
              <w:rPr>
                <w:rFonts w:ascii="Arial" w:hAnsi="Arial" w:cs="Arial"/>
              </w:rPr>
              <w:t xml:space="preserve"> </w:t>
            </w: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  <w:r w:rsidRPr="002D584C">
              <w:rPr>
                <w:rFonts w:ascii="Arial" w:hAnsi="Arial" w:cs="Arial"/>
              </w:rPr>
              <w:t xml:space="preserve">Fachschulreife </w:t>
            </w:r>
            <w:bookmarkStart w:id="0" w:name="_GoBack"/>
            <w:bookmarkEnd w:id="0"/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oder das Versetzungszeugnis in die Klasse oder Jahrgangsstufe 11 eines Gymnasiums oder in die gymnasiale Oberstufe der Gemeinschaftsschule </w:t>
            </w: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oder der Nachweis eines gleichwertigen Bildungsstandes </w:t>
            </w: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>oder das Versetzungszeugnis in die Klasse 10 eines Gymnasiums im achtjährigen Bildungsgang</w:t>
            </w:r>
          </w:p>
          <w:p w:rsidR="0043415B" w:rsidRDefault="0043415B" w:rsidP="002D58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3415B" w:rsidRPr="002D584C" w:rsidTr="0043415B">
        <w:trPr>
          <w:trHeight w:val="779"/>
        </w:trPr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584C">
              <w:rPr>
                <w:rFonts w:ascii="Arial" w:hAnsi="Arial" w:cs="Arial"/>
                <w:b/>
              </w:rPr>
              <w:t xml:space="preserve">und 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Abschluss des </w:t>
            </w:r>
            <w:r w:rsidRPr="00BE412D">
              <w:rPr>
                <w:rFonts w:ascii="Arial" w:hAnsi="Arial" w:cs="Arial"/>
                <w:b/>
              </w:rPr>
              <w:t>Berufskollegs für Sozialpädagogik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</w:t>
            </w:r>
            <w:r w:rsidRPr="002D584C">
              <w:rPr>
                <w:rFonts w:ascii="Arial" w:hAnsi="Arial" w:cs="Arial"/>
              </w:rPr>
              <w:t>oder eine vergleichbare Vorbildung eines anderen Bundeslandes</w:t>
            </w:r>
            <w:r>
              <w:rPr>
                <w:rFonts w:ascii="Arial" w:hAnsi="Arial" w:cs="Arial"/>
              </w:rPr>
              <w:t>)</w:t>
            </w: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415B" w:rsidRPr="002D584C" w:rsidTr="0043415B">
        <w:trPr>
          <w:trHeight w:val="340"/>
        </w:trPr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584C">
              <w:rPr>
                <w:rFonts w:ascii="Arial" w:hAnsi="Arial" w:cs="Arial"/>
                <w:b/>
              </w:rPr>
              <w:t>oder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Pr="00A36305" w:rsidRDefault="00520DA7" w:rsidP="00BE41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305">
              <w:rPr>
                <w:rFonts w:ascii="Arial" w:hAnsi="Arial" w:cs="Arial"/>
              </w:rPr>
              <w:t>2</w:t>
            </w:r>
          </w:p>
        </w:tc>
        <w:tc>
          <w:tcPr>
            <w:tcW w:w="9497" w:type="dxa"/>
            <w:gridSpan w:val="2"/>
          </w:tcPr>
          <w:p w:rsidR="0043415B" w:rsidRDefault="0043415B" w:rsidP="00BE4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Default="0043415B" w:rsidP="00BE41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412D">
              <w:rPr>
                <w:rFonts w:ascii="Arial" w:hAnsi="Arial" w:cs="Arial"/>
                <w:b/>
              </w:rPr>
              <w:t>Berufsabschluss</w:t>
            </w:r>
            <w:r w:rsidRPr="002D584C">
              <w:rPr>
                <w:rFonts w:ascii="Arial" w:hAnsi="Arial" w:cs="Arial"/>
              </w:rPr>
              <w:t xml:space="preserve"> als </w:t>
            </w:r>
            <w:r w:rsidRPr="00BE412D">
              <w:rPr>
                <w:rFonts w:ascii="Arial" w:hAnsi="Arial" w:cs="Arial"/>
                <w:b/>
              </w:rPr>
              <w:t>Kinderpfleger</w:t>
            </w:r>
            <w:r w:rsidR="00A36305">
              <w:rPr>
                <w:rFonts w:ascii="Arial" w:hAnsi="Arial" w:cs="Arial"/>
                <w:b/>
              </w:rPr>
              <w:t>*</w:t>
            </w:r>
            <w:r w:rsidRPr="00BE412D">
              <w:rPr>
                <w:rFonts w:ascii="Arial" w:hAnsi="Arial" w:cs="Arial"/>
                <w:b/>
              </w:rPr>
              <w:t>in</w:t>
            </w:r>
            <w:r w:rsidRPr="002D584C">
              <w:rPr>
                <w:rFonts w:ascii="Arial" w:hAnsi="Arial" w:cs="Arial"/>
              </w:rPr>
              <w:t xml:space="preserve"> oder eine gleichwertige im Hinblick auf die Ausbildung an der Fachschule für Sozialpädagogik (praxisintegriert) einschlägige berufliche Qualifizierung </w:t>
            </w:r>
          </w:p>
          <w:p w:rsidR="0043415B" w:rsidRDefault="0043415B" w:rsidP="00BE4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D584C">
              <w:rPr>
                <w:rFonts w:ascii="Arial" w:hAnsi="Arial" w:cs="Arial"/>
                <w:b/>
              </w:rPr>
              <w:t>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Pr="00A73C00" w:rsidRDefault="0043415B" w:rsidP="00A73C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7" w:type="dxa"/>
          </w:tcPr>
          <w:p w:rsidR="0043415B" w:rsidRPr="00A73C00" w:rsidRDefault="0043415B" w:rsidP="00A73C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Pr="00BE412D" w:rsidRDefault="0043415B" w:rsidP="00BE412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Fachhochschulreife oder</w:t>
            </w:r>
          </w:p>
          <w:p w:rsidR="0043415B" w:rsidRPr="00BE412D" w:rsidRDefault="0043415B" w:rsidP="00BE412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BE412D">
              <w:rPr>
                <w:rFonts w:ascii="Arial" w:hAnsi="Arial" w:cs="Arial"/>
              </w:rPr>
              <w:t xml:space="preserve">die allgemeine oder fachgebundene </w:t>
            </w:r>
            <w:r w:rsidRPr="001300B6">
              <w:rPr>
                <w:rFonts w:ascii="Arial" w:hAnsi="Arial" w:cs="Arial"/>
                <w:b/>
              </w:rPr>
              <w:t>Hochschulreife</w:t>
            </w:r>
          </w:p>
          <w:p w:rsidR="0043415B" w:rsidRPr="00BE412D" w:rsidRDefault="0043415B" w:rsidP="00BE412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BE412D">
              <w:rPr>
                <w:rFonts w:ascii="Arial" w:hAnsi="Arial" w:cs="Arial"/>
              </w:rPr>
              <w:t xml:space="preserve">oder der schulische Teil der Fachhochschulreife eines beruflichen Gymnasiums der Fachrichtung Sozialpädagogik oder Sozialwissenschaft </w:t>
            </w:r>
          </w:p>
          <w:p w:rsidR="0043415B" w:rsidRPr="002D584C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Pr="00A73C00" w:rsidRDefault="0043415B" w:rsidP="00137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412D">
              <w:rPr>
                <w:rFonts w:ascii="Arial" w:hAnsi="Arial" w:cs="Arial"/>
                <w:b/>
              </w:rPr>
              <w:t>und</w:t>
            </w:r>
            <w:r w:rsidRPr="002D584C">
              <w:rPr>
                <w:rFonts w:ascii="Arial" w:hAnsi="Arial" w:cs="Arial"/>
              </w:rPr>
              <w:t xml:space="preserve"> jeweils ein sechswöchiges Praktikum in einer sozialpädagogischen Einrichtung</w:t>
            </w:r>
            <w:r w:rsidR="00137514" w:rsidRPr="0013751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1300B6">
              <w:rPr>
                <w:rFonts w:ascii="Arial" w:hAnsi="Arial" w:cs="Arial"/>
                <w:b/>
              </w:rPr>
              <w:t>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27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eine mindestens </w:t>
            </w:r>
            <w:r w:rsidRPr="001300B6">
              <w:rPr>
                <w:rFonts w:ascii="Arial" w:hAnsi="Arial" w:cs="Arial"/>
                <w:b/>
              </w:rPr>
              <w:t>einjährige abgeschlossene Berufsausbildung im sozialpädagogischen Bereich</w:t>
            </w:r>
            <w:r w:rsidRPr="002D584C">
              <w:rPr>
                <w:rFonts w:ascii="Arial" w:hAnsi="Arial" w:cs="Arial"/>
              </w:rPr>
              <w:t xml:space="preserve"> oder der Abschluss einer entsprechenden Vollzeitschule </w:t>
            </w:r>
          </w:p>
          <w:p w:rsidR="0043415B" w:rsidRPr="002D584C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Pr="00137514" w:rsidRDefault="0043415B" w:rsidP="001375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300B6">
              <w:rPr>
                <w:rFonts w:ascii="Arial" w:hAnsi="Arial" w:cs="Arial"/>
                <w:b/>
              </w:rPr>
              <w:t>owie</w:t>
            </w:r>
            <w:r w:rsidRPr="002D584C">
              <w:rPr>
                <w:rFonts w:ascii="Arial" w:hAnsi="Arial" w:cs="Arial"/>
              </w:rPr>
              <w:t xml:space="preserve"> jeweils ein sechswöchiges Praktikum in einer sozialpädagogischen Einrichtung</w:t>
            </w:r>
            <w:r w:rsidR="00137514" w:rsidRPr="0013751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Pr="001300B6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Pr="001300B6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00B6">
              <w:rPr>
                <w:rFonts w:ascii="Arial" w:hAnsi="Arial" w:cs="Arial"/>
                <w:b/>
              </w:rPr>
              <w:t>oder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27" w:type="dxa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D255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eine mindestens </w:t>
            </w:r>
            <w:r w:rsidRPr="00D255A0">
              <w:rPr>
                <w:rFonts w:ascii="Arial" w:hAnsi="Arial" w:cs="Arial"/>
                <w:b/>
              </w:rPr>
              <w:t>einjährige abgeschlossene Berufsausbildung im pflegerischen Bereich</w:t>
            </w:r>
            <w:r w:rsidRPr="002D584C">
              <w:rPr>
                <w:rFonts w:ascii="Arial" w:hAnsi="Arial" w:cs="Arial"/>
              </w:rPr>
              <w:t xml:space="preserve"> oder der Abschluss einer entsprechenden Vollzeitschule, bei der das Wahlfach „Pädagogik</w:t>
            </w:r>
            <w:r w:rsidR="00D255A0">
              <w:rPr>
                <w:rFonts w:ascii="Arial" w:hAnsi="Arial" w:cs="Arial"/>
              </w:rPr>
              <w:t xml:space="preserve"> und Psychologie“ belegt wurde</w:t>
            </w:r>
          </w:p>
          <w:p w:rsidR="00D255A0" w:rsidRPr="002D584C" w:rsidRDefault="00D255A0" w:rsidP="00D255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Default="0043415B" w:rsidP="001375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00B6">
              <w:rPr>
                <w:rFonts w:ascii="Arial" w:hAnsi="Arial" w:cs="Arial"/>
                <w:b/>
              </w:rPr>
              <w:t>sowie</w:t>
            </w:r>
            <w:r w:rsidRPr="002D584C">
              <w:rPr>
                <w:rFonts w:ascii="Arial" w:hAnsi="Arial" w:cs="Arial"/>
              </w:rPr>
              <w:t xml:space="preserve"> jeweils ein sechswöchiges Praktikum in einer sozialpädagogischen Einrichtung</w:t>
            </w:r>
            <w:r w:rsidR="00137514" w:rsidRPr="0013751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"/>
          </w:tcPr>
          <w:p w:rsidR="0043415B" w:rsidRPr="00384A6C" w:rsidRDefault="00384A6C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43415B" w:rsidRPr="00384A6C">
              <w:rPr>
                <w:rFonts w:ascii="Arial" w:hAnsi="Arial" w:cs="Arial"/>
                <w:b/>
              </w:rPr>
              <w:t>der</w:t>
            </w:r>
          </w:p>
        </w:tc>
      </w:tr>
    </w:tbl>
    <w:p w:rsidR="00384A6C" w:rsidRDefault="00384A6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4727"/>
        <w:gridCol w:w="4770"/>
      </w:tblGrid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727" w:type="dxa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66B9" w:rsidRDefault="0043415B" w:rsidP="00520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584C">
              <w:rPr>
                <w:rFonts w:ascii="Arial" w:hAnsi="Arial" w:cs="Arial"/>
              </w:rPr>
              <w:t xml:space="preserve">eine </w:t>
            </w:r>
            <w:r w:rsidRPr="00D255A0">
              <w:rPr>
                <w:rFonts w:ascii="Arial" w:hAnsi="Arial" w:cs="Arial"/>
                <w:b/>
              </w:rPr>
              <w:t>mindestens zweijährige</w:t>
            </w:r>
            <w:r w:rsidRPr="002D584C">
              <w:rPr>
                <w:rFonts w:ascii="Arial" w:hAnsi="Arial" w:cs="Arial"/>
              </w:rPr>
              <w:t xml:space="preserve"> (bei einer Teilzeittätigkeit entsprechend längere) kontinuierliche </w:t>
            </w:r>
            <w:r w:rsidRPr="00D255A0">
              <w:rPr>
                <w:rFonts w:ascii="Arial" w:hAnsi="Arial" w:cs="Arial"/>
                <w:b/>
              </w:rPr>
              <w:t>Tätigkeit</w:t>
            </w:r>
            <w:r w:rsidRPr="002D584C">
              <w:rPr>
                <w:rFonts w:ascii="Arial" w:hAnsi="Arial" w:cs="Arial"/>
              </w:rPr>
              <w:t xml:space="preserve"> als mit einer Pflegeerlaubnis zugelassenen </w:t>
            </w:r>
            <w:r w:rsidRPr="00D255A0">
              <w:rPr>
                <w:rFonts w:ascii="Arial" w:hAnsi="Arial" w:cs="Arial"/>
                <w:b/>
              </w:rPr>
              <w:t>Tagespflege</w:t>
            </w:r>
            <w:r w:rsidR="00E266B9">
              <w:rPr>
                <w:rFonts w:ascii="Arial" w:hAnsi="Arial" w:cs="Arial"/>
                <w:b/>
              </w:rPr>
              <w:t>-</w:t>
            </w:r>
            <w:r w:rsidRPr="00D255A0">
              <w:rPr>
                <w:rFonts w:ascii="Arial" w:hAnsi="Arial" w:cs="Arial"/>
                <w:b/>
              </w:rPr>
              <w:t>person mit mehreren Kindern</w:t>
            </w:r>
          </w:p>
          <w:p w:rsidR="0043415B" w:rsidRPr="002D584C" w:rsidRDefault="0043415B" w:rsidP="00520D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43415B" w:rsidRPr="00137514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1300B6">
              <w:rPr>
                <w:rFonts w:ascii="Arial" w:hAnsi="Arial" w:cs="Arial"/>
                <w:b/>
              </w:rPr>
              <w:t xml:space="preserve">und </w:t>
            </w:r>
            <w:r w:rsidRPr="002D584C">
              <w:rPr>
                <w:rFonts w:ascii="Arial" w:hAnsi="Arial" w:cs="Arial"/>
              </w:rPr>
              <w:t>ein sechswöchiges Praktikum in einer sozialpädagogischen Einrichtung</w:t>
            </w:r>
            <w:r w:rsidR="00137514" w:rsidRPr="00137514">
              <w:rPr>
                <w:rFonts w:ascii="Arial" w:hAnsi="Arial" w:cs="Arial"/>
                <w:vertAlign w:val="superscript"/>
              </w:rPr>
              <w:t>2</w:t>
            </w:r>
          </w:p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2D584C">
              <w:rPr>
                <w:rFonts w:ascii="Arial" w:hAnsi="Arial" w:cs="Arial"/>
                <w:b/>
              </w:rPr>
              <w:t>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27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eine mindestens </w:t>
            </w:r>
            <w:r w:rsidRPr="001300B6">
              <w:rPr>
                <w:rFonts w:ascii="Arial" w:hAnsi="Arial" w:cs="Arial"/>
                <w:b/>
              </w:rPr>
              <w:t>zweijährige Vollzeittätigkeit mit Kindern in einer sozialpädagogischen Einrichtung</w:t>
            </w:r>
            <w:r w:rsidRPr="002D584C">
              <w:rPr>
                <w:rFonts w:ascii="Arial" w:hAnsi="Arial" w:cs="Arial"/>
              </w:rPr>
              <w:t>, wobei auch ein freiwilliges soziales Jahr oder der Bundesfreiwilligendienst in einer Kindertages</w:t>
            </w:r>
            <w:r w:rsidR="00E266B9">
              <w:rPr>
                <w:rFonts w:ascii="Arial" w:hAnsi="Arial" w:cs="Arial"/>
              </w:rPr>
              <w:t>-</w:t>
            </w:r>
            <w:r w:rsidRPr="002D584C">
              <w:rPr>
                <w:rFonts w:ascii="Arial" w:hAnsi="Arial" w:cs="Arial"/>
              </w:rPr>
              <w:t xml:space="preserve">einrichtung angerechnet werden kann </w:t>
            </w:r>
          </w:p>
          <w:p w:rsidR="0043415B" w:rsidRPr="002D584C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Pr="001300B6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Pr="001300B6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00B6">
              <w:rPr>
                <w:rFonts w:ascii="Arial" w:hAnsi="Arial" w:cs="Arial"/>
                <w:b/>
              </w:rPr>
              <w:t xml:space="preserve">oder 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27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584C">
              <w:rPr>
                <w:rFonts w:ascii="Arial" w:hAnsi="Arial" w:cs="Arial"/>
              </w:rPr>
              <w:t xml:space="preserve">eine mindestens </w:t>
            </w:r>
            <w:r w:rsidRPr="001300B6">
              <w:rPr>
                <w:rFonts w:ascii="Arial" w:hAnsi="Arial" w:cs="Arial"/>
                <w:b/>
              </w:rPr>
              <w:t>zweijährige abgeschlossene Berufsausbildung</w:t>
            </w:r>
            <w:r w:rsidRPr="002D584C">
              <w:rPr>
                <w:rFonts w:ascii="Arial" w:hAnsi="Arial" w:cs="Arial"/>
              </w:rPr>
              <w:t xml:space="preserve"> </w:t>
            </w:r>
          </w:p>
          <w:p w:rsidR="0043415B" w:rsidRPr="002D584C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6305">
              <w:rPr>
                <w:rFonts w:ascii="Arial" w:hAnsi="Arial" w:cs="Arial"/>
                <w:b/>
              </w:rPr>
              <w:t>und</w:t>
            </w:r>
            <w:r w:rsidRPr="002D584C">
              <w:rPr>
                <w:rFonts w:ascii="Arial" w:hAnsi="Arial" w:cs="Arial"/>
              </w:rPr>
              <w:t xml:space="preserve"> ein sechswöchiges Praktikum in einer sozialpädagogischen Einrichtung</w:t>
            </w:r>
            <w:r w:rsidR="00137514" w:rsidRPr="00137514">
              <w:rPr>
                <w:rFonts w:ascii="Arial" w:hAnsi="Arial" w:cs="Arial"/>
                <w:vertAlign w:val="superscript"/>
              </w:rPr>
              <w:t>2</w:t>
            </w:r>
          </w:p>
          <w:p w:rsidR="0043415B" w:rsidRDefault="0043415B" w:rsidP="001300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64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gridSpan w:val="2"/>
          </w:tcPr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D584C">
              <w:rPr>
                <w:rFonts w:ascii="Arial" w:hAnsi="Arial" w:cs="Arial"/>
                <w:b/>
              </w:rPr>
              <w:t>oder</w:t>
            </w:r>
          </w:p>
        </w:tc>
      </w:tr>
      <w:tr w:rsidR="0043415B" w:rsidRPr="002D584C" w:rsidTr="0043415B">
        <w:tc>
          <w:tcPr>
            <w:tcW w:w="392" w:type="dxa"/>
            <w:vAlign w:val="center"/>
          </w:tcPr>
          <w:p w:rsidR="0043415B" w:rsidRDefault="0043415B" w:rsidP="00777E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43415B" w:rsidRDefault="0043415B" w:rsidP="00777E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43415B" w:rsidRDefault="0043415B" w:rsidP="00777E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die </w:t>
            </w:r>
            <w:r w:rsidRPr="00777E45">
              <w:rPr>
                <w:rFonts w:ascii="ArialMT" w:hAnsi="ArialMT" w:cs="ArialMT"/>
                <w:b/>
                <w:sz w:val="24"/>
                <w:szCs w:val="24"/>
              </w:rPr>
              <w:t>Führung eines Familienhaushalts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mit mindestens einem Kind für die Dauer</w:t>
            </w:r>
          </w:p>
          <w:p w:rsidR="0043415B" w:rsidRDefault="0043415B" w:rsidP="00777E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von mindestens drei Jahren </w:t>
            </w:r>
          </w:p>
          <w:p w:rsidR="0043415B" w:rsidRPr="002D584C" w:rsidRDefault="0043415B" w:rsidP="00A363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36305" w:rsidRDefault="00A36305" w:rsidP="00A3630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73C00">
              <w:rPr>
                <w:rFonts w:ascii="ArialMT" w:hAnsi="ArialMT" w:cs="ArialMT"/>
                <w:b/>
                <w:sz w:val="24"/>
                <w:szCs w:val="24"/>
              </w:rPr>
              <w:t xml:space="preserve">und </w:t>
            </w:r>
            <w:r>
              <w:rPr>
                <w:rFonts w:ascii="ArialMT" w:hAnsi="ArialMT" w:cs="ArialMT"/>
                <w:sz w:val="24"/>
                <w:szCs w:val="24"/>
              </w:rPr>
              <w:t>ein sechswöchiges Praktikum in einer sozialpädagogischen Einrichtung</w:t>
            </w:r>
            <w:r w:rsidRPr="00A36305">
              <w:rPr>
                <w:rFonts w:ascii="ArialMT" w:hAnsi="ArialMT" w:cs="ArialMT"/>
                <w:sz w:val="24"/>
                <w:szCs w:val="24"/>
                <w:vertAlign w:val="superscript"/>
              </w:rPr>
              <w:t>2</w:t>
            </w:r>
          </w:p>
          <w:p w:rsidR="0043415B" w:rsidRDefault="0043415B" w:rsidP="0043415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43415B" w:rsidRDefault="0043415B" w:rsidP="0013751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A73C00">
              <w:rPr>
                <w:rFonts w:ascii="ArialMT" w:hAnsi="ArialMT" w:cs="ArialMT"/>
                <w:b/>
                <w:sz w:val="24"/>
                <w:szCs w:val="24"/>
              </w:rPr>
              <w:t xml:space="preserve">sowie </w:t>
            </w:r>
            <w:r>
              <w:rPr>
                <w:rFonts w:ascii="ArialMT" w:hAnsi="ArialMT" w:cs="ArialMT"/>
                <w:sz w:val="24"/>
                <w:szCs w:val="24"/>
              </w:rPr>
              <w:t>der Nachweis eines Vertrages zwischen einem von der Schule als geeignet</w:t>
            </w:r>
            <w:r w:rsidR="00137514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angesehenen Träger einer Tageseinrichtung für Kinder und der</w:t>
            </w:r>
            <w:r w:rsidR="00137514">
              <w:rPr>
                <w:rFonts w:ascii="ArialMT" w:hAnsi="ArialMT" w:cs="ArialMT"/>
                <w:sz w:val="24"/>
                <w:szCs w:val="24"/>
              </w:rPr>
              <w:t>/dem Bewerber*i</w:t>
            </w:r>
            <w:r>
              <w:rPr>
                <w:rFonts w:ascii="ArialMT" w:hAnsi="ArialMT" w:cs="ArialMT"/>
                <w:sz w:val="24"/>
                <w:szCs w:val="24"/>
              </w:rPr>
              <w:t>n über die praktische Ausbildung nach den Vorschriften dieser Verordnung und den Bildungs- und Lehrplänen der Fachschule für Sozialpädagogik</w:t>
            </w:r>
            <w:r w:rsidR="00137514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(praxisintegriert).</w:t>
            </w:r>
          </w:p>
          <w:p w:rsidR="00137514" w:rsidRDefault="00137514" w:rsidP="0013751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A73C00" w:rsidRDefault="00A73C00" w:rsidP="00A73C00">
      <w:pPr>
        <w:pStyle w:val="Fuzeile"/>
        <w:rPr>
          <w:rFonts w:ascii="Arial" w:hAnsi="Arial" w:cs="Arial"/>
          <w:sz w:val="20"/>
          <w:szCs w:val="20"/>
        </w:rPr>
      </w:pPr>
    </w:p>
    <w:p w:rsidR="0043415B" w:rsidRPr="00520DA7" w:rsidRDefault="00137514" w:rsidP="00137514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520DA7">
        <w:rPr>
          <w:rFonts w:ascii="Arial" w:hAnsi="Arial" w:cs="Arial"/>
          <w:bCs/>
          <w:sz w:val="20"/>
          <w:szCs w:val="20"/>
        </w:rPr>
        <w:t>Verordnung des Kultusministeriums über die praxisintegrierte Ausbildung und Prüfung an den Fachschulen für Sozialpädagogik - Berufskollegs (BKSPIT-VO)  v</w:t>
      </w:r>
      <w:r w:rsidRPr="00520DA7">
        <w:rPr>
          <w:rFonts w:ascii="Arial" w:hAnsi="Arial" w:cs="Arial"/>
          <w:sz w:val="20"/>
          <w:szCs w:val="20"/>
        </w:rPr>
        <w:t xml:space="preserve">om 18. Juni </w:t>
      </w:r>
      <w:r w:rsidR="00520DA7">
        <w:rPr>
          <w:rFonts w:ascii="Arial" w:hAnsi="Arial" w:cs="Arial"/>
          <w:sz w:val="20"/>
          <w:szCs w:val="20"/>
        </w:rPr>
        <w:t>2</w:t>
      </w:r>
      <w:r w:rsidRPr="00520DA7">
        <w:rPr>
          <w:rFonts w:ascii="Arial" w:hAnsi="Arial" w:cs="Arial"/>
          <w:sz w:val="20"/>
          <w:szCs w:val="20"/>
        </w:rPr>
        <w:t>017</w:t>
      </w:r>
    </w:p>
    <w:p w:rsidR="0043415B" w:rsidRPr="00520DA7" w:rsidRDefault="0043415B" w:rsidP="00A73C00">
      <w:pPr>
        <w:pStyle w:val="Fuzeile"/>
        <w:rPr>
          <w:rFonts w:ascii="Arial" w:hAnsi="Arial" w:cs="Arial"/>
          <w:sz w:val="20"/>
          <w:szCs w:val="20"/>
        </w:rPr>
      </w:pPr>
    </w:p>
    <w:p w:rsidR="00A73C00" w:rsidRPr="001300B6" w:rsidRDefault="00137514" w:rsidP="00A73C00">
      <w:pPr>
        <w:pStyle w:val="Fuzeile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A73C00" w:rsidRPr="001300B6">
        <w:rPr>
          <w:rFonts w:ascii="Arial" w:hAnsi="Arial" w:cs="Arial"/>
          <w:sz w:val="20"/>
          <w:szCs w:val="20"/>
        </w:rPr>
        <w:t>welches innerhalb der letzten fünf Jahre unter Anleitung einer Fachkraft</w:t>
      </w:r>
      <w:r w:rsidRPr="00137514">
        <w:rPr>
          <w:rFonts w:ascii="Arial" w:hAnsi="Arial" w:cs="Arial"/>
          <w:sz w:val="20"/>
          <w:szCs w:val="20"/>
          <w:vertAlign w:val="superscript"/>
        </w:rPr>
        <w:t>3</w:t>
      </w:r>
      <w:r w:rsidR="00A73C00" w:rsidRPr="001300B6">
        <w:rPr>
          <w:rFonts w:ascii="Arial" w:hAnsi="Arial" w:cs="Arial"/>
          <w:sz w:val="20"/>
          <w:szCs w:val="20"/>
        </w:rPr>
        <w:t xml:space="preserve"> absolviert wurde.</w:t>
      </w:r>
    </w:p>
    <w:p w:rsidR="00A73C00" w:rsidRDefault="00A73C00" w:rsidP="00A73C00">
      <w:pPr>
        <w:pStyle w:val="Fuzeile"/>
        <w:rPr>
          <w:rFonts w:ascii="Arial" w:hAnsi="Arial" w:cs="Arial"/>
          <w:sz w:val="20"/>
          <w:szCs w:val="20"/>
        </w:rPr>
      </w:pPr>
    </w:p>
    <w:p w:rsidR="00A73C00" w:rsidRPr="00BE412D" w:rsidRDefault="00137514" w:rsidP="00137514">
      <w:pPr>
        <w:pStyle w:val="Fuzeile"/>
        <w:tabs>
          <w:tab w:val="clear" w:pos="4536"/>
          <w:tab w:val="center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73C00" w:rsidRPr="00130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A73C00" w:rsidRPr="001300B6">
        <w:rPr>
          <w:rFonts w:ascii="Arial" w:hAnsi="Arial" w:cs="Arial"/>
          <w:sz w:val="20"/>
          <w:szCs w:val="20"/>
        </w:rPr>
        <w:t>Fachkräfte sind:</w:t>
      </w:r>
    </w:p>
    <w:p w:rsidR="00A73C00" w:rsidRPr="001300B6" w:rsidRDefault="00A73C00" w:rsidP="00A73C00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DE"/>
        </w:rPr>
      </w:pPr>
      <w:r w:rsidRPr="001300B6">
        <w:rPr>
          <w:rFonts w:ascii="Arial" w:eastAsia="Times New Roman" w:hAnsi="Arial" w:cs="Arial"/>
          <w:sz w:val="20"/>
          <w:szCs w:val="20"/>
          <w:lang w:eastAsia="de-DE"/>
        </w:rPr>
        <w:t>staatlich anerkannte Erzieher und Erzieherinnen sowie staatlich anerkannte Erzieher und Erzieherinnen der Fachrichtung Jugend- und Heimerziehung;</w:t>
      </w:r>
    </w:p>
    <w:p w:rsidR="00A73C00" w:rsidRPr="001300B6" w:rsidRDefault="00A73C00" w:rsidP="00A73C00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DE"/>
        </w:rPr>
      </w:pPr>
      <w:r w:rsidRPr="001300B6">
        <w:rPr>
          <w:rFonts w:ascii="Arial" w:eastAsia="Times New Roman" w:hAnsi="Arial" w:cs="Arial"/>
          <w:sz w:val="20"/>
          <w:szCs w:val="20"/>
          <w:lang w:eastAsia="de-DE"/>
        </w:rPr>
        <w:t>staatlich anerkannte Kindheitspädagogen und Kindheitspädagoginnen von Fachhochschulen, Pädagogischen Hochschulen oder sonstigen Hochschulen;</w:t>
      </w:r>
    </w:p>
    <w:p w:rsidR="00A73C00" w:rsidRPr="001300B6" w:rsidRDefault="00A73C00" w:rsidP="00A73C00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DE"/>
        </w:rPr>
      </w:pPr>
      <w:r w:rsidRPr="001300B6">
        <w:rPr>
          <w:rFonts w:ascii="Arial" w:eastAsia="Times New Roman" w:hAnsi="Arial" w:cs="Arial"/>
          <w:sz w:val="20"/>
          <w:szCs w:val="20"/>
          <w:lang w:eastAsia="de-DE"/>
        </w:rPr>
        <w:t>staatlich anerkannte Sozialpädagogen und Sozialpädagoginnen, staatlich anerkannte Sozialarbeiter und Sozialarbeiterinnen, Diplompädagogen und Diplompädagoginnen, Diplom-Erziehungswissenschaftler und Diplom-Erziehungswissenschaftlerinnen mit sozialpädagogischem Schwerpunkt sowie Bachelor-Absolventen und Bachelor-Absolventinnen dieser Fachrichtungen;</w:t>
      </w:r>
    </w:p>
    <w:p w:rsidR="0043415B" w:rsidRDefault="0043415B" w:rsidP="00777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Bei ausländischen Bildungsnachweisen sind ausreichende deutsche Sprachkenntnisse</w:t>
      </w: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nachzuweisen.</w:t>
      </w: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Wer eine Fachschule für Sozialpädagogik in Vollzeitform, Teilzeitform oder praxisintegriert</w:t>
      </w: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erfolgreich abgeschlossen hat oder verlassen musste, weil er wiederholt</w:t>
      </w: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nicht versetzt wurde oder wiederholt die Abschlussprüfung nicht bestanden hat, kann</w:t>
      </w:r>
    </w:p>
    <w:p w:rsidR="00777E45" w:rsidRPr="00384A6C" w:rsidRDefault="00777E45" w:rsidP="0077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4A6C">
        <w:rPr>
          <w:rFonts w:ascii="Arial" w:hAnsi="Arial" w:cs="Arial"/>
        </w:rPr>
        <w:t>nicht in eine Fachschule für Sozialpädagogik (praxisintegriert) aufgenommen</w:t>
      </w:r>
    </w:p>
    <w:p w:rsidR="00BE412D" w:rsidRPr="00384A6C" w:rsidRDefault="00777E45" w:rsidP="002D584C">
      <w:pPr>
        <w:rPr>
          <w:rFonts w:ascii="Arial" w:hAnsi="Arial" w:cs="Arial"/>
        </w:rPr>
      </w:pPr>
      <w:r w:rsidRPr="00384A6C">
        <w:rPr>
          <w:rFonts w:ascii="Arial" w:hAnsi="Arial" w:cs="Arial"/>
        </w:rPr>
        <w:t>werden.</w:t>
      </w:r>
      <w:r w:rsidR="00EA62F3" w:rsidRPr="00384A6C">
        <w:rPr>
          <w:rFonts w:ascii="Arial" w:hAnsi="Arial" w:cs="Arial"/>
        </w:rPr>
        <w:t xml:space="preserve">  </w:t>
      </w:r>
    </w:p>
    <w:sectPr w:rsidR="00BE412D" w:rsidRPr="00384A6C" w:rsidSect="00384A6C">
      <w:pgSz w:w="11906" w:h="16838"/>
      <w:pgMar w:top="1134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2D" w:rsidRDefault="00BE412D" w:rsidP="00BE412D">
      <w:pPr>
        <w:spacing w:after="0" w:line="240" w:lineRule="auto"/>
      </w:pPr>
      <w:r>
        <w:separator/>
      </w:r>
    </w:p>
  </w:endnote>
  <w:endnote w:type="continuationSeparator" w:id="0">
    <w:p w:rsidR="00BE412D" w:rsidRDefault="00BE412D" w:rsidP="00BE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2D" w:rsidRDefault="00BE412D" w:rsidP="00BE412D">
      <w:pPr>
        <w:spacing w:after="0" w:line="240" w:lineRule="auto"/>
      </w:pPr>
      <w:r>
        <w:separator/>
      </w:r>
    </w:p>
  </w:footnote>
  <w:footnote w:type="continuationSeparator" w:id="0">
    <w:p w:rsidR="00BE412D" w:rsidRDefault="00BE412D" w:rsidP="00BE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FB8"/>
    <w:multiLevelType w:val="hybridMultilevel"/>
    <w:tmpl w:val="2DA22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C6D"/>
    <w:multiLevelType w:val="hybridMultilevel"/>
    <w:tmpl w:val="84681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24C"/>
    <w:multiLevelType w:val="hybridMultilevel"/>
    <w:tmpl w:val="87C28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3E66"/>
    <w:multiLevelType w:val="hybridMultilevel"/>
    <w:tmpl w:val="005AE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E"/>
    <w:rsid w:val="0004209C"/>
    <w:rsid w:val="001300B6"/>
    <w:rsid w:val="00137514"/>
    <w:rsid w:val="002D584C"/>
    <w:rsid w:val="00384A6C"/>
    <w:rsid w:val="0043415B"/>
    <w:rsid w:val="00520DA7"/>
    <w:rsid w:val="005F227C"/>
    <w:rsid w:val="00777E45"/>
    <w:rsid w:val="007D66ED"/>
    <w:rsid w:val="0081613A"/>
    <w:rsid w:val="00A36305"/>
    <w:rsid w:val="00A73C00"/>
    <w:rsid w:val="00BE412D"/>
    <w:rsid w:val="00D255A0"/>
    <w:rsid w:val="00E0462B"/>
    <w:rsid w:val="00E266B9"/>
    <w:rsid w:val="00EA62F3"/>
    <w:rsid w:val="00F85A4B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42809"/>
  <w15:docId w15:val="{423CE0CA-DA45-4515-8D69-1F21C1F1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41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12D"/>
  </w:style>
  <w:style w:type="paragraph" w:styleId="Fuzeile">
    <w:name w:val="footer"/>
    <w:basedOn w:val="Standard"/>
    <w:link w:val="FuzeileZchn"/>
    <w:uiPriority w:val="99"/>
    <w:unhideWhenUsed/>
    <w:rsid w:val="00BE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1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 Hochschwarzwald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Brendel</dc:creator>
  <cp:lastModifiedBy>Dorothee Brendel</cp:lastModifiedBy>
  <cp:revision>8</cp:revision>
  <cp:lastPrinted>2020-10-07T08:20:00Z</cp:lastPrinted>
  <dcterms:created xsi:type="dcterms:W3CDTF">2020-10-07T07:56:00Z</dcterms:created>
  <dcterms:modified xsi:type="dcterms:W3CDTF">2020-11-13T12:51:00Z</dcterms:modified>
</cp:coreProperties>
</file>